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4928" w:type="dxa"/>
        <w:tblLook w:val="04A0" w:firstRow="1" w:lastRow="0" w:firstColumn="1" w:lastColumn="0" w:noHBand="0" w:noVBand="1"/>
      </w:tblPr>
      <w:tblGrid>
        <w:gridCol w:w="4394"/>
      </w:tblGrid>
      <w:tr w:rsidR="00C251DA" w:rsidRPr="0094704B" w:rsidTr="00FF256E">
        <w:tc>
          <w:tcPr>
            <w:tcW w:w="4394" w:type="dxa"/>
            <w:shd w:val="clear" w:color="auto" w:fill="auto"/>
          </w:tcPr>
          <w:p w:rsidR="00C251DA" w:rsidRPr="0094704B" w:rsidRDefault="00C251DA" w:rsidP="00FF256E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Приложение к приказу министерства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образования и молодежной политики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Ставропольского края</w:t>
      </w:r>
    </w:p>
    <w:p w:rsidR="00E04736" w:rsidRPr="00E74912" w:rsidRDefault="00E04736" w:rsidP="00E04736">
      <w:pPr>
        <w:spacing w:line="240" w:lineRule="exact"/>
        <w:ind w:firstLine="10915"/>
        <w:jc w:val="both"/>
      </w:pPr>
      <w:r w:rsidRPr="00E74912">
        <w:t>от  «</w:t>
      </w:r>
      <w:r w:rsidR="0086574B">
        <w:t>30</w:t>
      </w:r>
      <w:r w:rsidRPr="00E74912">
        <w:t>»</w:t>
      </w:r>
      <w:r w:rsidR="0086574B">
        <w:t xml:space="preserve"> декабря </w:t>
      </w:r>
      <w:bookmarkStart w:id="0" w:name="_GoBack"/>
      <w:bookmarkEnd w:id="0"/>
      <w:r w:rsidRPr="00E74912">
        <w:t xml:space="preserve">2016 г. №  </w:t>
      </w:r>
      <w:r w:rsidR="0086574B">
        <w:t>1491</w:t>
      </w:r>
      <w:r w:rsidRPr="00E74912">
        <w:t xml:space="preserve"> -</w:t>
      </w:r>
      <w:r w:rsidR="0086574B">
        <w:t xml:space="preserve"> </w:t>
      </w:r>
      <w:proofErr w:type="spellStart"/>
      <w:proofErr w:type="gramStart"/>
      <w:r w:rsidRPr="00E74912">
        <w:t>пр</w:t>
      </w:r>
      <w:proofErr w:type="spellEnd"/>
      <w:proofErr w:type="gramEnd"/>
    </w:p>
    <w:p w:rsidR="001150C6" w:rsidRDefault="001150C6" w:rsidP="00C251DA">
      <w:pPr>
        <w:ind w:firstLine="709"/>
        <w:jc w:val="both"/>
        <w:rPr>
          <w:sz w:val="28"/>
          <w:szCs w:val="28"/>
        </w:rPr>
      </w:pP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К</w:t>
      </w:r>
      <w:r w:rsidR="00013558">
        <w:rPr>
          <w:b/>
          <w:sz w:val="28"/>
          <w:szCs w:val="28"/>
        </w:rPr>
        <w:t>омплекс мероприятий</w:t>
      </w:r>
    </w:p>
    <w:p w:rsidR="00D54C92" w:rsidRPr="001150C6" w:rsidRDefault="00D54C92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образования и молодежной политики Ставропольского края,</w:t>
      </w:r>
    </w:p>
    <w:p w:rsidR="001150C6" w:rsidRDefault="0045717F" w:rsidP="004F133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150C6">
        <w:rPr>
          <w:b/>
          <w:sz w:val="28"/>
          <w:szCs w:val="28"/>
        </w:rPr>
        <w:t>направленных на минимизацию и устранение</w:t>
      </w:r>
      <w:r w:rsidR="00D54C92">
        <w:rPr>
          <w:b/>
          <w:sz w:val="28"/>
          <w:szCs w:val="28"/>
        </w:rPr>
        <w:t xml:space="preserve"> фактов проявления «бытовой» коррупции </w:t>
      </w:r>
      <w:r w:rsidRPr="001150C6">
        <w:rPr>
          <w:b/>
          <w:sz w:val="28"/>
          <w:szCs w:val="28"/>
        </w:rPr>
        <w:t xml:space="preserve"> </w:t>
      </w:r>
    </w:p>
    <w:p w:rsidR="001150C6" w:rsidRPr="001150C6" w:rsidRDefault="001150C6" w:rsidP="004F1332">
      <w:pPr>
        <w:spacing w:line="240" w:lineRule="exact"/>
        <w:ind w:firstLine="709"/>
        <w:jc w:val="center"/>
        <w:rPr>
          <w:b/>
        </w:rPr>
      </w:pPr>
      <w:r>
        <w:rPr>
          <w:b/>
          <w:sz w:val="28"/>
          <w:szCs w:val="28"/>
        </w:rPr>
        <w:t xml:space="preserve">в </w:t>
      </w:r>
      <w:r w:rsidRPr="001150C6">
        <w:rPr>
          <w:b/>
          <w:sz w:val="28"/>
          <w:szCs w:val="28"/>
        </w:rPr>
        <w:t>2017 год</w:t>
      </w:r>
      <w:r>
        <w:rPr>
          <w:b/>
          <w:sz w:val="28"/>
          <w:szCs w:val="28"/>
        </w:rPr>
        <w:t>у</w:t>
      </w:r>
    </w:p>
    <w:p w:rsidR="00C251DA" w:rsidRDefault="00C251DA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4"/>
        <w:gridCol w:w="2410"/>
        <w:gridCol w:w="4395"/>
      </w:tblGrid>
      <w:tr w:rsidR="006F3B40" w:rsidRPr="002821EC" w:rsidTr="00F20C32">
        <w:tc>
          <w:tcPr>
            <w:tcW w:w="817" w:type="dxa"/>
            <w:shd w:val="clear" w:color="auto" w:fill="auto"/>
          </w:tcPr>
          <w:p w:rsidR="006F3B40" w:rsidRPr="002821EC" w:rsidRDefault="006F3B40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left="142"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№</w:t>
            </w:r>
          </w:p>
        </w:tc>
        <w:tc>
          <w:tcPr>
            <w:tcW w:w="7654" w:type="dxa"/>
            <w:shd w:val="clear" w:color="auto" w:fill="auto"/>
          </w:tcPr>
          <w:p w:rsidR="006F3B40" w:rsidRPr="002821EC" w:rsidRDefault="00655437" w:rsidP="00906854">
            <w:pPr>
              <w:pStyle w:val="ConsPlusNonformat"/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E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71636B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Срок</w:t>
            </w:r>
          </w:p>
          <w:p w:rsidR="006F3B40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исполнения</w:t>
            </w:r>
          </w:p>
        </w:tc>
        <w:tc>
          <w:tcPr>
            <w:tcW w:w="4395" w:type="dxa"/>
            <w:shd w:val="clear" w:color="auto" w:fill="auto"/>
          </w:tcPr>
          <w:p w:rsidR="006F3B40" w:rsidRPr="002821EC" w:rsidRDefault="0071636B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sz w:val="28"/>
                <w:szCs w:val="28"/>
              </w:rPr>
            </w:pPr>
            <w:r w:rsidRPr="002821EC">
              <w:rPr>
                <w:sz w:val="28"/>
                <w:szCs w:val="28"/>
              </w:rPr>
              <w:t>Ответственный</w:t>
            </w:r>
          </w:p>
        </w:tc>
      </w:tr>
      <w:tr w:rsidR="003234CC" w:rsidRPr="009B7E03" w:rsidTr="00F20C32">
        <w:tc>
          <w:tcPr>
            <w:tcW w:w="817" w:type="dxa"/>
            <w:shd w:val="clear" w:color="auto" w:fill="auto"/>
          </w:tcPr>
          <w:p w:rsidR="003234CC" w:rsidRPr="009B7E03" w:rsidRDefault="003234C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234CC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противодействию «быт</w:t>
            </w: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B7F">
              <w:rPr>
                <w:rFonts w:ascii="Times New Roman" w:hAnsi="Times New Roman" w:cs="Times New Roman"/>
                <w:sz w:val="28"/>
                <w:szCs w:val="28"/>
              </w:rPr>
              <w:t>вой» коррупции на 201</w:t>
            </w:r>
            <w:r w:rsidR="00334A98">
              <w:rPr>
                <w:rFonts w:ascii="Times New Roman" w:hAnsi="Times New Roman" w:cs="Times New Roman"/>
                <w:sz w:val="28"/>
                <w:szCs w:val="28"/>
              </w:rPr>
              <w:t>7 год.</w:t>
            </w:r>
          </w:p>
          <w:p w:rsidR="00D82B7F" w:rsidRPr="00D82B7F" w:rsidRDefault="00D82B7F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234CC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  <w:p w:rsidR="003234CC" w:rsidRPr="009B7E03" w:rsidRDefault="003234C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234CC" w:rsidRDefault="00D82B7F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 w:rsidR="007C7C61"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 w:rsidR="007C7C61">
              <w:rPr>
                <w:b w:val="0"/>
                <w:sz w:val="28"/>
                <w:szCs w:val="28"/>
              </w:rPr>
              <w:t>и</w:t>
            </w:r>
            <w:r w:rsidR="007C7C61"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7C7C61" w:rsidRDefault="00F20C32" w:rsidP="00F20C32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рру</w:t>
            </w:r>
            <w:r w:rsidRPr="00E30382">
              <w:rPr>
                <w:sz w:val="28"/>
                <w:szCs w:val="28"/>
              </w:rPr>
              <w:t>ководители</w:t>
            </w:r>
            <w:proofErr w:type="spellEnd"/>
            <w:r w:rsidR="001A6362">
              <w:rPr>
                <w:sz w:val="28"/>
                <w:szCs w:val="28"/>
              </w:rPr>
              <w:t xml:space="preserve"> органов управления образованием администраций м</w:t>
            </w:r>
            <w:r w:rsidR="001A6362">
              <w:rPr>
                <w:sz w:val="28"/>
                <w:szCs w:val="28"/>
              </w:rPr>
              <w:t>у</w:t>
            </w:r>
            <w:r w:rsidR="001A6362">
              <w:rPr>
                <w:sz w:val="28"/>
                <w:szCs w:val="28"/>
              </w:rPr>
              <w:t>ниципальных районов и горо</w:t>
            </w:r>
            <w:r w:rsidR="001A6362">
              <w:rPr>
                <w:sz w:val="28"/>
                <w:szCs w:val="28"/>
              </w:rPr>
              <w:t>д</w:t>
            </w:r>
            <w:r w:rsidR="001A6362">
              <w:rPr>
                <w:sz w:val="28"/>
                <w:szCs w:val="28"/>
              </w:rPr>
              <w:t>ских округов Ставропольского края</w:t>
            </w:r>
          </w:p>
          <w:p w:rsidR="00605063" w:rsidRPr="009B7E03" w:rsidRDefault="00605063" w:rsidP="00F20C32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2F4773" w:rsidRPr="009B7E03" w:rsidTr="00F20C32">
        <w:tc>
          <w:tcPr>
            <w:tcW w:w="817" w:type="dxa"/>
            <w:shd w:val="clear" w:color="auto" w:fill="auto"/>
          </w:tcPr>
          <w:p w:rsidR="002F4773" w:rsidRPr="009B7E03" w:rsidRDefault="002F4773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2F4773" w:rsidRPr="008310D6" w:rsidRDefault="007C27A7" w:rsidP="002F24B8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п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  <w:r w:rsidR="008310D6" w:rsidRPr="008310D6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="002F24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образовательных организаций Ставропольского края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, подв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726E"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  <w:tc>
          <w:tcPr>
            <w:tcW w:w="2410" w:type="dxa"/>
            <w:shd w:val="clear" w:color="auto" w:fill="auto"/>
          </w:tcPr>
          <w:p w:rsidR="008310D6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согласно </w:t>
            </w:r>
          </w:p>
          <w:p w:rsidR="002F4773" w:rsidRPr="009B7E03" w:rsidRDefault="008310D6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отдельному плану</w:t>
            </w:r>
          </w:p>
        </w:tc>
        <w:tc>
          <w:tcPr>
            <w:tcW w:w="4395" w:type="dxa"/>
            <w:shd w:val="clear" w:color="auto" w:fill="auto"/>
          </w:tcPr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Чубова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О.Н.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2F4773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AA3DFE" w:rsidRDefault="002F477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lastRenderedPageBreak/>
              <w:t>Толгурова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Э.Е.</w:t>
            </w:r>
          </w:p>
          <w:p w:rsidR="00605063" w:rsidRPr="009B7E03" w:rsidRDefault="00605063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334A98" w:rsidRPr="009B7E03" w:rsidTr="00F20C32">
        <w:tc>
          <w:tcPr>
            <w:tcW w:w="817" w:type="dxa"/>
            <w:shd w:val="clear" w:color="auto" w:fill="auto"/>
          </w:tcPr>
          <w:p w:rsidR="00334A98" w:rsidRPr="009B7E03" w:rsidRDefault="00334A98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334A98" w:rsidRPr="00334A98" w:rsidRDefault="00334A98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государственных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организаций, подведомственных министерству образования и молодежной политики Ставропольского края, в информационно-коммуникационной сети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E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3A2E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4A98">
              <w:rPr>
                <w:rFonts w:ascii="Times New Roman" w:hAnsi="Times New Roman" w:cs="Times New Roman"/>
                <w:sz w:val="28"/>
                <w:szCs w:val="28"/>
              </w:rPr>
              <w:t>формации, касающейся профилактики «бытовой» коррупции.</w:t>
            </w:r>
          </w:p>
        </w:tc>
        <w:tc>
          <w:tcPr>
            <w:tcW w:w="2410" w:type="dxa"/>
            <w:shd w:val="clear" w:color="auto" w:fill="auto"/>
          </w:tcPr>
          <w:p w:rsidR="00334A98" w:rsidRPr="009B7E03" w:rsidRDefault="00F20C32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1A6362" w:rsidRDefault="001A6362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334A98" w:rsidRDefault="001A6362" w:rsidP="00906854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proofErr w:type="spellStart"/>
            <w:r w:rsidRPr="00E303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</w:t>
            </w:r>
            <w:r w:rsidRPr="00E3038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органов управления образованием администраций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Ставропольского края</w:t>
            </w:r>
          </w:p>
          <w:p w:rsidR="00605063" w:rsidRPr="009B7E03" w:rsidRDefault="00605063" w:rsidP="00906854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8E67A8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165D4">
              <w:rPr>
                <w:sz w:val="28"/>
                <w:szCs w:val="28"/>
              </w:rPr>
              <w:t>Рассмотрение в соответствии с действующим законодател</w:t>
            </w:r>
            <w:r w:rsidRPr="00D165D4">
              <w:rPr>
                <w:sz w:val="28"/>
                <w:szCs w:val="28"/>
              </w:rPr>
              <w:t>ь</w:t>
            </w:r>
            <w:r w:rsidRPr="00D165D4">
              <w:rPr>
                <w:sz w:val="28"/>
                <w:szCs w:val="28"/>
              </w:rPr>
              <w:t>ством обращений граждан,</w:t>
            </w:r>
            <w:r>
              <w:rPr>
                <w:sz w:val="28"/>
                <w:szCs w:val="28"/>
              </w:rPr>
              <w:t xml:space="preserve"> </w:t>
            </w:r>
            <w:r w:rsidRPr="00D165D4">
              <w:rPr>
                <w:sz w:val="28"/>
                <w:szCs w:val="28"/>
              </w:rPr>
              <w:t>содержащих сведения о «быт</w:t>
            </w:r>
            <w:r w:rsidRPr="00D165D4">
              <w:rPr>
                <w:sz w:val="28"/>
                <w:szCs w:val="28"/>
              </w:rPr>
              <w:t>о</w:t>
            </w:r>
            <w:r w:rsidRPr="00D165D4">
              <w:rPr>
                <w:sz w:val="28"/>
                <w:szCs w:val="28"/>
              </w:rPr>
              <w:t xml:space="preserve">вой» коррупции, поступивших в </w:t>
            </w:r>
            <w:r>
              <w:rPr>
                <w:sz w:val="28"/>
                <w:szCs w:val="28"/>
              </w:rPr>
              <w:t>министерство образования и молодежной политики Ставропольского края</w:t>
            </w:r>
            <w:r w:rsidRPr="00D165D4">
              <w:rPr>
                <w:sz w:val="28"/>
                <w:szCs w:val="28"/>
              </w:rPr>
              <w:t xml:space="preserve"> </w:t>
            </w:r>
          </w:p>
          <w:p w:rsidR="00780A39" w:rsidRPr="00D165D4" w:rsidRDefault="00780A39" w:rsidP="00780A39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обобщение информации о принятии мер по нед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пущению проявления коррупции в образовательных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зациях, подведомственных министерству.</w:t>
            </w: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Молчанов В.Н.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Страчкова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Ф.Н.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Кахриева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Л.С.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Чубова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О.Н.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Малик О.А.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Фирсова Н.И.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Тимошенко Н.О.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Пикалова О.Н.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Зверева Е.А.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Толгурова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Э.Е.</w:t>
            </w:r>
          </w:p>
          <w:p w:rsidR="00646D6C" w:rsidRPr="009B7E03" w:rsidRDefault="00646D6C" w:rsidP="00646D6C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Pr="00643F6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средствами массовой информации и общественными объединениями по антикоррупционной пр</w:t>
            </w: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F63">
              <w:rPr>
                <w:rFonts w:ascii="Times New Roman" w:hAnsi="Times New Roman" w:cs="Times New Roman"/>
                <w:sz w:val="28"/>
                <w:szCs w:val="28"/>
              </w:rPr>
              <w:t xml:space="preserve">паганде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«бытовой» коррупции</w:t>
            </w: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Дечева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Е.В.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lastRenderedPageBreak/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тики Ставропольского края</w:t>
            </w:r>
          </w:p>
          <w:p w:rsidR="00646D6C" w:rsidRDefault="00646D6C" w:rsidP="00906854">
            <w:pPr>
              <w:spacing w:line="280" w:lineRule="exact"/>
              <w:ind w:left="34" w:firstLine="4786"/>
              <w:jc w:val="both"/>
              <w:rPr>
                <w:sz w:val="28"/>
                <w:szCs w:val="28"/>
              </w:rPr>
            </w:pPr>
            <w:proofErr w:type="spellStart"/>
            <w:r w:rsidRPr="00E303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</w:t>
            </w:r>
            <w:r w:rsidRPr="00E30382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 органов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образованием администраций муниципальных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spacing w:line="280" w:lineRule="exact"/>
              <w:ind w:left="34" w:firstLine="4786"/>
              <w:jc w:val="both"/>
              <w:rPr>
                <w:b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представителями  Молодежного антикоррупционного проекта (МАП)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ведению а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нкетировани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образовательного процесса (обучающихся, абитуриентов, родителей) с включ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нием вопросов, касающихся проявления «бытовой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корру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Страчкова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Фоменко М.С. (МАП)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lastRenderedPageBreak/>
              <w:t>руководители  органов управл</w:t>
            </w:r>
            <w:r w:rsidRPr="00DB3907">
              <w:rPr>
                <w:b w:val="0"/>
                <w:sz w:val="28"/>
                <w:szCs w:val="28"/>
              </w:rPr>
              <w:t>е</w:t>
            </w:r>
            <w:r w:rsidRPr="00DB3907">
              <w:rPr>
                <w:b w:val="0"/>
                <w:sz w:val="28"/>
                <w:szCs w:val="28"/>
              </w:rPr>
              <w:t>ния образованием администраций муниципальных районов и горо</w:t>
            </w:r>
            <w:r w:rsidRPr="00DB3907">
              <w:rPr>
                <w:b w:val="0"/>
                <w:sz w:val="28"/>
                <w:szCs w:val="28"/>
              </w:rPr>
              <w:t>д</w:t>
            </w:r>
            <w:r w:rsidRPr="00DB3907">
              <w:rPr>
                <w:b w:val="0"/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ведомственного </w:t>
            </w:r>
            <w:proofErr w:type="gramStart"/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B7E0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нятых обязательств, предусмотренных государственными контрактами и гражданско-правовыми договорами подв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домственных государственных организаций Ставропольского края на поставку товаров, выполнение работ, оказание услуг, а также прозрачности проведения закупок для государстве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ных нужд Ставропольского края, нужд подведомственных государственных учреждений Ставропольского края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Лукиди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С.М.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 xml:space="preserve"> мер, направленных на недоп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щение незаконных сборов денежных сре</w:t>
            </w:r>
            <w:proofErr w:type="gramStart"/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одителей (з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2EB0">
              <w:rPr>
                <w:rFonts w:ascii="Times New Roman" w:hAnsi="Times New Roman" w:cs="Times New Roman"/>
                <w:sz w:val="28"/>
                <w:szCs w:val="28"/>
              </w:rPr>
              <w:t>конных представителей) детей, посещающих дошкольные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6D6C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роведение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-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 с руководителями подв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образовательных организаций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а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тикоррупционного законодательства,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быт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и разъяснению видов ответственности за с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>вершение коррупционных правонарушений и преступлений</w:t>
            </w:r>
          </w:p>
          <w:p w:rsidR="00646D6C" w:rsidRPr="009B7E0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май, ноябрь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Страчкова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71324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t>руководители органов управления образованием администраций м</w:t>
            </w:r>
            <w:r w:rsidRPr="00DB3907">
              <w:rPr>
                <w:b w:val="0"/>
                <w:sz w:val="28"/>
                <w:szCs w:val="28"/>
              </w:rPr>
              <w:t>у</w:t>
            </w:r>
            <w:r w:rsidRPr="00DB3907">
              <w:rPr>
                <w:b w:val="0"/>
                <w:sz w:val="28"/>
                <w:szCs w:val="28"/>
              </w:rPr>
              <w:lastRenderedPageBreak/>
              <w:t>ниципальных районов и городских округов Ставропольского края</w:t>
            </w:r>
          </w:p>
          <w:p w:rsidR="00646D6C" w:rsidRPr="009B7E03" w:rsidRDefault="00646D6C" w:rsidP="0071324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rPr>
          <w:trHeight w:val="3587"/>
        </w:trPr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06854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в части использования в работе электронных форм документов и современных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 технологий с целью максимального исключения 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ного общения чиновников и граждан при предоставлении государственных и муниципальных услуг</w:t>
            </w:r>
          </w:p>
          <w:p w:rsidR="00646D6C" w:rsidRPr="00070EF3" w:rsidRDefault="00646D6C" w:rsidP="00906854">
            <w:pPr>
              <w:pStyle w:val="ConsPlusNonformat"/>
              <w:widowControl/>
              <w:spacing w:line="280" w:lineRule="exact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июнь, декабрь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Сухарев О.И.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руководители структурных по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разделений министерства образ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вания и молодежной политики Ставропольского края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9B7E03">
              <w:rPr>
                <w:b w:val="0"/>
                <w:sz w:val="28"/>
                <w:szCs w:val="28"/>
              </w:rPr>
              <w:t>руководители государственных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B7E03">
              <w:rPr>
                <w:b w:val="0"/>
                <w:sz w:val="28"/>
                <w:szCs w:val="28"/>
              </w:rPr>
              <w:t>образовательных организаций</w:t>
            </w:r>
            <w:r>
              <w:rPr>
                <w:b w:val="0"/>
                <w:sz w:val="28"/>
                <w:szCs w:val="28"/>
              </w:rPr>
              <w:t>, подведомственных министерству образования и молодежной пол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тики Ставропольского края 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 w:rsidRPr="00DB3907">
              <w:rPr>
                <w:b w:val="0"/>
                <w:sz w:val="28"/>
                <w:szCs w:val="28"/>
              </w:rPr>
              <w:t>руководители  органов управл</w:t>
            </w:r>
            <w:r w:rsidRPr="00DB3907">
              <w:rPr>
                <w:b w:val="0"/>
                <w:sz w:val="28"/>
                <w:szCs w:val="28"/>
              </w:rPr>
              <w:t>е</w:t>
            </w:r>
            <w:r w:rsidRPr="00DB3907">
              <w:rPr>
                <w:b w:val="0"/>
                <w:sz w:val="28"/>
                <w:szCs w:val="28"/>
              </w:rPr>
              <w:t>ния образованием администраций муниципальных районов и горо</w:t>
            </w:r>
            <w:r w:rsidRPr="00DB3907">
              <w:rPr>
                <w:b w:val="0"/>
                <w:sz w:val="28"/>
                <w:szCs w:val="28"/>
              </w:rPr>
              <w:t>д</w:t>
            </w:r>
            <w:r w:rsidRPr="00DB3907">
              <w:rPr>
                <w:b w:val="0"/>
                <w:sz w:val="28"/>
                <w:szCs w:val="28"/>
              </w:rPr>
              <w:t>ских округов Ставропольского края</w:t>
            </w:r>
          </w:p>
          <w:p w:rsidR="00646D6C" w:rsidRPr="009B7E03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4F1332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6D6C" w:rsidRPr="00070EF3">
              <w:rPr>
                <w:sz w:val="28"/>
                <w:szCs w:val="28"/>
              </w:rPr>
              <w:t>бмен информацией с правоохранительными органами по проверке лиц, претендующих на поступление на госуда</w:t>
            </w:r>
            <w:r w:rsidR="00646D6C" w:rsidRPr="00070EF3">
              <w:rPr>
                <w:sz w:val="28"/>
                <w:szCs w:val="28"/>
              </w:rPr>
              <w:t>р</w:t>
            </w:r>
            <w:r w:rsidR="00646D6C" w:rsidRPr="00070EF3">
              <w:rPr>
                <w:sz w:val="28"/>
                <w:szCs w:val="28"/>
              </w:rPr>
              <w:t xml:space="preserve">ственную </w:t>
            </w:r>
            <w:r w:rsidR="00646D6C">
              <w:rPr>
                <w:sz w:val="28"/>
                <w:szCs w:val="28"/>
              </w:rPr>
              <w:t>гражданскую</w:t>
            </w:r>
            <w:r w:rsidR="00646D6C" w:rsidRPr="00070EF3">
              <w:rPr>
                <w:sz w:val="28"/>
                <w:szCs w:val="28"/>
              </w:rPr>
              <w:t xml:space="preserve"> службу, на их причастность к прот</w:t>
            </w:r>
            <w:r w:rsidR="00646D6C" w:rsidRPr="00070EF3">
              <w:rPr>
                <w:sz w:val="28"/>
                <w:szCs w:val="28"/>
              </w:rPr>
              <w:t>и</w:t>
            </w:r>
            <w:r w:rsidR="00646D6C" w:rsidRPr="00070EF3">
              <w:rPr>
                <w:sz w:val="28"/>
                <w:szCs w:val="28"/>
              </w:rPr>
              <w:t>во</w:t>
            </w:r>
            <w:r w:rsidR="00646D6C">
              <w:rPr>
                <w:sz w:val="28"/>
                <w:szCs w:val="28"/>
              </w:rPr>
              <w:t>правной деятельности</w:t>
            </w:r>
          </w:p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Страчкова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Ф.Н.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Чешенко Т.М.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Крицкая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С.В.</w:t>
            </w: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 дополнительных мер, направленных на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процедур перечисления добровольных пожертвований физических и юридических лиц на внебюджетный счет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щеобразовательной организации и профессиональной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зовательной организации исключительно на безналичной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нове</w:t>
            </w:r>
          </w:p>
          <w:p w:rsidR="00646D6C" w:rsidRDefault="00646D6C" w:rsidP="00A939D3">
            <w:pPr>
              <w:pStyle w:val="Default"/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2017 г.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Лукиди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С.М.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Белик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Е.А.</w:t>
            </w:r>
          </w:p>
          <w:p w:rsidR="00646D6C" w:rsidRDefault="00646D6C" w:rsidP="00906854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Наумова И.А.</w:t>
            </w:r>
          </w:p>
        </w:tc>
      </w:tr>
      <w:tr w:rsidR="00646D6C" w:rsidRPr="009B7E03" w:rsidTr="00F20C32">
        <w:tc>
          <w:tcPr>
            <w:tcW w:w="817" w:type="dxa"/>
            <w:shd w:val="clear" w:color="auto" w:fill="auto"/>
          </w:tcPr>
          <w:p w:rsidR="00646D6C" w:rsidRPr="009B7E03" w:rsidRDefault="00646D6C" w:rsidP="00906854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</w:pBdr>
              <w:spacing w:line="280" w:lineRule="exact"/>
              <w:ind w:left="142" w:right="-5" w:firstLine="0"/>
              <w:rPr>
                <w:b w:val="0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646D6C" w:rsidRDefault="00646D6C" w:rsidP="00994BB0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 соответствии с постановлением Правительства Ставропольского края от 16 сентября 2016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№ 405-п «Об утверждении Порядка размещения в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мационно-телекоммуникационной сети «Интернет» на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циальных сайтах органов государственной власти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информации о рассчитываемой за календа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год среднемесячной заработной плате руководителей, их заместителей и главных бухгалтеров государственных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 Ставропольского края, руководителей, их заместит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главных бухгалтеров государственных унитарных предприятий Ставропольского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края, а также директора, его заместителей и главного бухгалтера территориального фонда обязательного медицинского страхования Ставропольского края и представления указанными лицами данной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</w:p>
          <w:p w:rsidR="00646D6C" w:rsidRPr="009B7E03" w:rsidRDefault="00646D6C" w:rsidP="00994BB0">
            <w:pPr>
              <w:pStyle w:val="ConsPlusNonformat"/>
              <w:widowControl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 течение </w:t>
            </w:r>
          </w:p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отчетного </w:t>
            </w:r>
          </w:p>
          <w:p w:rsidR="00646D6C" w:rsidRPr="009B7E03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периода</w:t>
            </w:r>
          </w:p>
        </w:tc>
        <w:tc>
          <w:tcPr>
            <w:tcW w:w="4395" w:type="dxa"/>
            <w:shd w:val="clear" w:color="auto" w:fill="auto"/>
          </w:tcPr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Страчкова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Ф.Н.</w:t>
            </w:r>
          </w:p>
          <w:p w:rsidR="00646D6C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Белик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Е.А.</w:t>
            </w:r>
          </w:p>
          <w:p w:rsidR="00646D6C" w:rsidRPr="00DB3907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Сухарев О.И.</w:t>
            </w:r>
          </w:p>
          <w:p w:rsidR="00646D6C" w:rsidRPr="00A55409" w:rsidRDefault="00646D6C" w:rsidP="00994BB0">
            <w:pPr>
              <w:pStyle w:val="a3"/>
              <w:pBdr>
                <w:top w:val="none" w:sz="0" w:space="0" w:color="auto"/>
              </w:pBdr>
              <w:spacing w:line="280" w:lineRule="exact"/>
              <w:ind w:right="-5"/>
              <w:rPr>
                <w:b w:val="0"/>
                <w:sz w:val="28"/>
                <w:szCs w:val="28"/>
              </w:rPr>
            </w:pPr>
          </w:p>
        </w:tc>
      </w:tr>
    </w:tbl>
    <w:p w:rsidR="00C251DA" w:rsidRPr="002821EC" w:rsidRDefault="00C251DA" w:rsidP="00AA3DFE">
      <w:pPr>
        <w:spacing w:line="240" w:lineRule="exact"/>
        <w:jc w:val="both"/>
        <w:rPr>
          <w:sz w:val="28"/>
          <w:szCs w:val="28"/>
        </w:rPr>
      </w:pPr>
    </w:p>
    <w:p w:rsidR="00B818E2" w:rsidRDefault="00B818E2" w:rsidP="002821EC">
      <w:pPr>
        <w:jc w:val="both"/>
        <w:rPr>
          <w:sz w:val="28"/>
          <w:szCs w:val="28"/>
        </w:rPr>
      </w:pPr>
    </w:p>
    <w:p w:rsidR="00B818E2" w:rsidRDefault="00B818E2" w:rsidP="002821EC">
      <w:pPr>
        <w:jc w:val="both"/>
        <w:rPr>
          <w:sz w:val="28"/>
          <w:szCs w:val="28"/>
        </w:rPr>
      </w:pPr>
    </w:p>
    <w:p w:rsidR="00B818E2" w:rsidRPr="002821EC" w:rsidRDefault="00B818E2" w:rsidP="002821EC">
      <w:pPr>
        <w:jc w:val="both"/>
        <w:rPr>
          <w:sz w:val="28"/>
          <w:szCs w:val="28"/>
        </w:rPr>
      </w:pPr>
    </w:p>
    <w:p w:rsidR="00EF1741" w:rsidRDefault="00EF1741" w:rsidP="00EF1741">
      <w:pPr>
        <w:jc w:val="both"/>
        <w:rPr>
          <w:sz w:val="28"/>
          <w:szCs w:val="28"/>
        </w:rPr>
      </w:pPr>
    </w:p>
    <w:p w:rsidR="002821EC" w:rsidRDefault="002821EC" w:rsidP="00EF1741">
      <w:pPr>
        <w:jc w:val="both"/>
        <w:rPr>
          <w:sz w:val="28"/>
          <w:szCs w:val="28"/>
        </w:rPr>
      </w:pPr>
    </w:p>
    <w:p w:rsidR="00EF1741" w:rsidRPr="00EF1741" w:rsidRDefault="00EF1741" w:rsidP="00EF1741">
      <w:pPr>
        <w:jc w:val="both"/>
        <w:rPr>
          <w:sz w:val="20"/>
          <w:szCs w:val="20"/>
        </w:rPr>
      </w:pPr>
      <w:r w:rsidRPr="00EF1741">
        <w:rPr>
          <w:sz w:val="20"/>
          <w:szCs w:val="20"/>
        </w:rPr>
        <w:t>Чешенко Т</w:t>
      </w:r>
      <w:r w:rsidR="002821EC">
        <w:rPr>
          <w:sz w:val="20"/>
          <w:szCs w:val="20"/>
        </w:rPr>
        <w:t xml:space="preserve">атьяна </w:t>
      </w:r>
      <w:r w:rsidRPr="00EF1741">
        <w:rPr>
          <w:sz w:val="20"/>
          <w:szCs w:val="20"/>
        </w:rPr>
        <w:t>М</w:t>
      </w:r>
      <w:r w:rsidR="002821EC">
        <w:rPr>
          <w:sz w:val="20"/>
          <w:szCs w:val="20"/>
        </w:rPr>
        <w:t>ихайловна</w:t>
      </w:r>
      <w:r>
        <w:rPr>
          <w:sz w:val="20"/>
          <w:szCs w:val="20"/>
        </w:rPr>
        <w:t>, (88652) 372-361</w:t>
      </w:r>
    </w:p>
    <w:sectPr w:rsidR="00EF1741" w:rsidRPr="00EF1741" w:rsidSect="00906854">
      <w:headerReference w:type="default" r:id="rId8"/>
      <w:pgSz w:w="16838" w:h="11906" w:orient="landscape"/>
      <w:pgMar w:top="1985" w:right="567" w:bottom="119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7C" w:rsidRDefault="0059287C" w:rsidP="00776A56">
      <w:r>
        <w:separator/>
      </w:r>
    </w:p>
  </w:endnote>
  <w:endnote w:type="continuationSeparator" w:id="0">
    <w:p w:rsidR="0059287C" w:rsidRDefault="0059287C" w:rsidP="007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7C" w:rsidRDefault="0059287C" w:rsidP="00776A56">
      <w:r>
        <w:separator/>
      </w:r>
    </w:p>
  </w:footnote>
  <w:footnote w:type="continuationSeparator" w:id="0">
    <w:p w:rsidR="0059287C" w:rsidRDefault="0059287C" w:rsidP="0077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551868"/>
      <w:docPartObj>
        <w:docPartGallery w:val="Page Numbers (Top of Page)"/>
        <w:docPartUnique/>
      </w:docPartObj>
    </w:sdtPr>
    <w:sdtEndPr/>
    <w:sdtContent>
      <w:p w:rsidR="00776A56" w:rsidRDefault="00776A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4B">
          <w:rPr>
            <w:noProof/>
          </w:rPr>
          <w:t>6</w:t>
        </w:r>
        <w:r>
          <w:fldChar w:fldCharType="end"/>
        </w:r>
      </w:p>
    </w:sdtContent>
  </w:sdt>
  <w:p w:rsidR="00776A56" w:rsidRDefault="00776A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93447"/>
    <w:multiLevelType w:val="hybridMultilevel"/>
    <w:tmpl w:val="82AC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5A"/>
    <w:rsid w:val="000029F8"/>
    <w:rsid w:val="00013558"/>
    <w:rsid w:val="000509CB"/>
    <w:rsid w:val="00070EF3"/>
    <w:rsid w:val="0008255A"/>
    <w:rsid w:val="000B09A7"/>
    <w:rsid w:val="000B720C"/>
    <w:rsid w:val="000C2D3A"/>
    <w:rsid w:val="000E4B09"/>
    <w:rsid w:val="001018FD"/>
    <w:rsid w:val="00104B08"/>
    <w:rsid w:val="001150C6"/>
    <w:rsid w:val="00147D1D"/>
    <w:rsid w:val="00172964"/>
    <w:rsid w:val="00175E87"/>
    <w:rsid w:val="0017745D"/>
    <w:rsid w:val="00193B59"/>
    <w:rsid w:val="001A6362"/>
    <w:rsid w:val="001B6443"/>
    <w:rsid w:val="001C3389"/>
    <w:rsid w:val="001D198F"/>
    <w:rsid w:val="001E5374"/>
    <w:rsid w:val="00203DCE"/>
    <w:rsid w:val="00221CC1"/>
    <w:rsid w:val="002548CA"/>
    <w:rsid w:val="00270826"/>
    <w:rsid w:val="002755EF"/>
    <w:rsid w:val="002821EC"/>
    <w:rsid w:val="002C6286"/>
    <w:rsid w:val="002D414C"/>
    <w:rsid w:val="002F24B8"/>
    <w:rsid w:val="002F4773"/>
    <w:rsid w:val="002F62EF"/>
    <w:rsid w:val="00312BF9"/>
    <w:rsid w:val="003234CC"/>
    <w:rsid w:val="00334A98"/>
    <w:rsid w:val="003362B9"/>
    <w:rsid w:val="003A2EB0"/>
    <w:rsid w:val="003C652C"/>
    <w:rsid w:val="003D0862"/>
    <w:rsid w:val="003D3A3C"/>
    <w:rsid w:val="003F3820"/>
    <w:rsid w:val="003F48D8"/>
    <w:rsid w:val="00401832"/>
    <w:rsid w:val="00414ECF"/>
    <w:rsid w:val="004535D4"/>
    <w:rsid w:val="0045717F"/>
    <w:rsid w:val="004604EF"/>
    <w:rsid w:val="004A1E3B"/>
    <w:rsid w:val="004C6BFD"/>
    <w:rsid w:val="004E2305"/>
    <w:rsid w:val="004F1332"/>
    <w:rsid w:val="00506F0C"/>
    <w:rsid w:val="00512650"/>
    <w:rsid w:val="00512790"/>
    <w:rsid w:val="00534ABB"/>
    <w:rsid w:val="00543AB0"/>
    <w:rsid w:val="0055468A"/>
    <w:rsid w:val="00560E89"/>
    <w:rsid w:val="00567439"/>
    <w:rsid w:val="0057325F"/>
    <w:rsid w:val="0059287C"/>
    <w:rsid w:val="005B66C5"/>
    <w:rsid w:val="005C66DA"/>
    <w:rsid w:val="005F045D"/>
    <w:rsid w:val="005F1341"/>
    <w:rsid w:val="005F7576"/>
    <w:rsid w:val="00603A04"/>
    <w:rsid w:val="00605063"/>
    <w:rsid w:val="00630EEF"/>
    <w:rsid w:val="00632010"/>
    <w:rsid w:val="00643F63"/>
    <w:rsid w:val="00645B74"/>
    <w:rsid w:val="00646D6C"/>
    <w:rsid w:val="00655437"/>
    <w:rsid w:val="00665207"/>
    <w:rsid w:val="006B1CEA"/>
    <w:rsid w:val="006C7EF6"/>
    <w:rsid w:val="006D31F2"/>
    <w:rsid w:val="006E4CDD"/>
    <w:rsid w:val="006F3B40"/>
    <w:rsid w:val="006F4D7D"/>
    <w:rsid w:val="00705FAE"/>
    <w:rsid w:val="00713244"/>
    <w:rsid w:val="0071636B"/>
    <w:rsid w:val="007230C5"/>
    <w:rsid w:val="0072726E"/>
    <w:rsid w:val="00727BD6"/>
    <w:rsid w:val="007442C6"/>
    <w:rsid w:val="00764F83"/>
    <w:rsid w:val="00767D8E"/>
    <w:rsid w:val="00776A56"/>
    <w:rsid w:val="00780A39"/>
    <w:rsid w:val="007856BC"/>
    <w:rsid w:val="007974B4"/>
    <w:rsid w:val="007C0BC7"/>
    <w:rsid w:val="007C27A7"/>
    <w:rsid w:val="007C7C61"/>
    <w:rsid w:val="008110EE"/>
    <w:rsid w:val="00823F6C"/>
    <w:rsid w:val="00827526"/>
    <w:rsid w:val="008310D6"/>
    <w:rsid w:val="00843DDC"/>
    <w:rsid w:val="00865504"/>
    <w:rsid w:val="0086574B"/>
    <w:rsid w:val="00896FE7"/>
    <w:rsid w:val="008A0995"/>
    <w:rsid w:val="008B5FC7"/>
    <w:rsid w:val="00904952"/>
    <w:rsid w:val="00906854"/>
    <w:rsid w:val="00907790"/>
    <w:rsid w:val="00930980"/>
    <w:rsid w:val="0098381E"/>
    <w:rsid w:val="009838A9"/>
    <w:rsid w:val="009A7A38"/>
    <w:rsid w:val="009B0512"/>
    <w:rsid w:val="009E36C7"/>
    <w:rsid w:val="009F2071"/>
    <w:rsid w:val="009F70CF"/>
    <w:rsid w:val="00A862B5"/>
    <w:rsid w:val="00A939D3"/>
    <w:rsid w:val="00A9775F"/>
    <w:rsid w:val="00A978C9"/>
    <w:rsid w:val="00AA3DFE"/>
    <w:rsid w:val="00AB3E8F"/>
    <w:rsid w:val="00B05D04"/>
    <w:rsid w:val="00B24EE6"/>
    <w:rsid w:val="00B34769"/>
    <w:rsid w:val="00B612A1"/>
    <w:rsid w:val="00B818E2"/>
    <w:rsid w:val="00B86362"/>
    <w:rsid w:val="00BA6E1E"/>
    <w:rsid w:val="00BC0999"/>
    <w:rsid w:val="00C07C75"/>
    <w:rsid w:val="00C251DA"/>
    <w:rsid w:val="00C3771D"/>
    <w:rsid w:val="00C50959"/>
    <w:rsid w:val="00CB099A"/>
    <w:rsid w:val="00CE1AE4"/>
    <w:rsid w:val="00D10955"/>
    <w:rsid w:val="00D165D4"/>
    <w:rsid w:val="00D25D0B"/>
    <w:rsid w:val="00D3587C"/>
    <w:rsid w:val="00D409BB"/>
    <w:rsid w:val="00D54C92"/>
    <w:rsid w:val="00D63A76"/>
    <w:rsid w:val="00D772DF"/>
    <w:rsid w:val="00D82B7F"/>
    <w:rsid w:val="00D95EDE"/>
    <w:rsid w:val="00DB3907"/>
    <w:rsid w:val="00DC39A5"/>
    <w:rsid w:val="00DE3F0A"/>
    <w:rsid w:val="00DF6D2A"/>
    <w:rsid w:val="00E04736"/>
    <w:rsid w:val="00E36294"/>
    <w:rsid w:val="00E47C4F"/>
    <w:rsid w:val="00E9423D"/>
    <w:rsid w:val="00EA089B"/>
    <w:rsid w:val="00EA4CE4"/>
    <w:rsid w:val="00EB1A5E"/>
    <w:rsid w:val="00ED0FD9"/>
    <w:rsid w:val="00EF1741"/>
    <w:rsid w:val="00F20C32"/>
    <w:rsid w:val="00F5266D"/>
    <w:rsid w:val="00F54DBD"/>
    <w:rsid w:val="00F638E2"/>
    <w:rsid w:val="00F66823"/>
    <w:rsid w:val="00F74500"/>
    <w:rsid w:val="00F80478"/>
    <w:rsid w:val="00F9177A"/>
    <w:rsid w:val="00F92A78"/>
    <w:rsid w:val="00FC7FBA"/>
    <w:rsid w:val="00FE1BD0"/>
    <w:rsid w:val="00FF385A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51DA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25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C251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5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25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6A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6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4C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4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163</cp:revision>
  <cp:lastPrinted>2017-03-13T13:52:00Z</cp:lastPrinted>
  <dcterms:created xsi:type="dcterms:W3CDTF">2016-12-26T11:23:00Z</dcterms:created>
  <dcterms:modified xsi:type="dcterms:W3CDTF">2017-03-13T14:00:00Z</dcterms:modified>
</cp:coreProperties>
</file>